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6D91" w14:textId="77777777" w:rsidR="00A06FFB" w:rsidRPr="00C15A28" w:rsidRDefault="00A06FFB" w:rsidP="00A06FFB">
      <w:pPr>
        <w:rPr>
          <w:b/>
          <w:bCs/>
        </w:rPr>
      </w:pPr>
      <w:r w:rsidRPr="00C15A28">
        <w:rPr>
          <w:b/>
          <w:bCs/>
        </w:rPr>
        <w:t>L</w:t>
      </w:r>
      <w:r w:rsidRPr="00C15A28">
        <w:rPr>
          <w:rFonts w:hint="cs"/>
          <w:b/>
          <w:bCs/>
        </w:rPr>
        <w:t>Ä</w:t>
      </w:r>
      <w:r w:rsidRPr="00C15A28">
        <w:rPr>
          <w:b/>
          <w:bCs/>
        </w:rPr>
        <w:t>BIR</w:t>
      </w:r>
      <w:r w:rsidRPr="00C15A28">
        <w:rPr>
          <w:rFonts w:hint="cs"/>
          <w:b/>
          <w:bCs/>
        </w:rPr>
        <w:t>ÄÄ</w:t>
      </w:r>
      <w:r w:rsidRPr="00C15A28">
        <w:rPr>
          <w:b/>
          <w:bCs/>
        </w:rPr>
        <w:t>KIMISTE PROTOKOLL</w:t>
      </w:r>
    </w:p>
    <w:p w14:paraId="2BD920A1" w14:textId="77777777" w:rsidR="00A06FFB" w:rsidRPr="00C15A28" w:rsidRDefault="00A06FFB" w:rsidP="00A06FFB">
      <w:pPr>
        <w:rPr>
          <w:b/>
          <w:bCs/>
        </w:rPr>
      </w:pPr>
      <w:r w:rsidRPr="00C15A28">
        <w:rPr>
          <w:b/>
          <w:bCs/>
        </w:rPr>
        <w:t>ERAOMANDIS OLEVA KINNISASJA RIIGILE OMANDAMISEKS</w:t>
      </w:r>
    </w:p>
    <w:p w14:paraId="43C588DE" w14:textId="729A93D0" w:rsidR="00A06FFB" w:rsidRPr="003C67F1" w:rsidRDefault="00A06FFB" w:rsidP="00A06FFB">
      <w:pP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(hiliseima digitaalallkirja kuup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ev)</w:t>
      </w:r>
    </w:p>
    <w:p w14:paraId="584538A2" w14:textId="77777777" w:rsidR="003C67F1" w:rsidRDefault="003C67F1" w:rsidP="00A06FFB">
      <w:pP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0C209853" w14:textId="145D3EF7" w:rsidR="00A06FFB" w:rsidRPr="003C67F1" w:rsidRDefault="00A06FFB" w:rsidP="00A06FFB">
      <w:pP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Läbirääkimistel osalesid:</w:t>
      </w:r>
    </w:p>
    <w:p w14:paraId="59805C4D" w14:textId="77777777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Riigimetsa Majandamise Keskus, edaspidi omandaja, keda esindab RMK juhatuse liikme </w:t>
      </w:r>
    </w:p>
    <w:p w14:paraId="2C61DFFF" w14:textId="2AB3F855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15.04.2024 käskkirja nr 1-5/32 alusel </w:t>
      </w:r>
      <w:r w:rsidR="003C67F1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Edela 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regiooni metsaülem </w:t>
      </w:r>
      <w:r w:rsidR="00F45C18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3C67F1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Jaan Schults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, </w:t>
      </w:r>
    </w:p>
    <w:p w14:paraId="41DB144D" w14:textId="77777777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ja </w:t>
      </w:r>
    </w:p>
    <w:p w14:paraId="14C31D79" w14:textId="6B5DB201" w:rsidR="003C67F1" w:rsidRDefault="003C67F1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ja AS A&amp;P Mets, edaspidi omanik, keda esindab </w:t>
      </w:r>
      <w:r w:rsidR="002A1017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volikirja 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alusel kinnistute haldamise valdkonna juht Sandra Mark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. </w:t>
      </w:r>
    </w:p>
    <w:p w14:paraId="1C926DDB" w14:textId="77777777" w:rsidR="003C67F1" w:rsidRDefault="003C67F1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6F447675" w14:textId="0482D331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Läbirääkimiste käik:</w:t>
      </w:r>
    </w:p>
    <w:p w14:paraId="1D945998" w14:textId="77777777" w:rsidR="003C67F1" w:rsidRDefault="003C67F1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30815F37" w14:textId="388D3E1B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1. L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bir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kimiste objekt:</w:t>
      </w:r>
    </w:p>
    <w:p w14:paraId="2BD67F14" w14:textId="063C56FD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Eesti Vabariigile v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õõ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randatav</w:t>
      </w:r>
      <w:r w:rsid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kinnistu nr </w:t>
      </w:r>
      <w:r w:rsidR="003C67F1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7203702</w:t>
      </w:r>
      <w:r w:rsid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,  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EB3D90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3C67F1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Harju maakon</w:t>
      </w:r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nas, </w:t>
      </w:r>
      <w:r w:rsidR="00D9255E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L</w:t>
      </w:r>
      <w:r w:rsidR="00D9255E"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ää</w:t>
      </w:r>
      <w:r w:rsidR="00D9255E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ne-Harju val</w:t>
      </w:r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las, </w:t>
      </w:r>
      <w:proofErr w:type="spellStart"/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Maeru</w:t>
      </w:r>
      <w:proofErr w:type="spellEnd"/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külas. Lähiaadress</w:t>
      </w:r>
      <w:r w:rsidR="00D9255E" w:rsidRPr="00D9255E">
        <w:t xml:space="preserve"> </w:t>
      </w:r>
      <w:r w:rsidR="00D9255E" w:rsidRP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Loigu tee</w:t>
      </w:r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katastriüksuse tunnus </w:t>
      </w:r>
      <w:r w:rsidR="00D9255E" w:rsidRP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43101:001:0851</w:t>
      </w:r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, pindala </w:t>
      </w:r>
      <w:r w:rsidR="00D9255E" w:rsidRP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1654.0 m</w:t>
      </w:r>
      <w:r w:rsidR="00D9255E" w:rsidRPr="00D9255E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²</w:t>
      </w:r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, Sihtotstarve transpordimaa 100 %</w:t>
      </w:r>
      <w:r w:rsid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.  </w:t>
      </w:r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Kinnistu 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asendiskeem on toodud k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esoleva protokolli lisa</w:t>
      </w:r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na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.</w:t>
      </w:r>
    </w:p>
    <w:p w14:paraId="1BFD6761" w14:textId="77777777" w:rsidR="00626449" w:rsidRDefault="00626449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5ED5F3C9" w14:textId="53E1E43A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2. Kokku lepitud p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õ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hitingimused:</w:t>
      </w:r>
    </w:p>
    <w:p w14:paraId="50F657D6" w14:textId="0AE0E4D3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2.1. Maat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ü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ki m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üü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gihind on </w:t>
      </w:r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500</w:t>
      </w:r>
      <w:r w:rsidR="00F037FA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(</w:t>
      </w:r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viissada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) eurot</w:t>
      </w:r>
      <w:r w:rsidR="00D9255E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, millele lisanduvad seaduses ettenähtud maksud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.</w:t>
      </w:r>
    </w:p>
    <w:p w14:paraId="7D7A799E" w14:textId="70B7211B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2.2. Maat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ü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ki riigile omandamisega seotud kulud tasub omandaja. </w:t>
      </w:r>
    </w:p>
    <w:p w14:paraId="5E989BC8" w14:textId="77777777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2.3. Omanik lubab omandajal omandamistehingu vormistamisele eelneval perioodil korraldada </w:t>
      </w:r>
    </w:p>
    <w:p w14:paraId="1F9D2B63" w14:textId="0E391C9A" w:rsidR="00A06FFB" w:rsidRDefault="00D9255E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kinnistul paikneva Loigu tee</w:t>
      </w:r>
      <w:r w:rsidR="00A06FFB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remondi</w:t>
      </w:r>
      <w:r w:rsidR="00A06FFB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t</w:t>
      </w:r>
      <w:r w:rsidR="00A06FFB"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ö</w:t>
      </w:r>
      <w:r w:rsidR="00A06FFB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id.</w:t>
      </w:r>
    </w:p>
    <w:p w14:paraId="7F5A25B4" w14:textId="2AFE2B5C" w:rsidR="00D9255E" w:rsidRPr="003C67F1" w:rsidRDefault="00D9255E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2.4. Omanik on teavitanud</w:t>
      </w:r>
      <w:r w:rsid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proofErr w:type="spellStart"/>
      <w:r w:rsid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omandajat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, et kinnistu on koormatud kahe </w:t>
      </w:r>
      <w:r w:rsid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reaal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servituudiga</w:t>
      </w:r>
      <w:r w:rsidR="00C277E4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Naaberkinnistute </w:t>
      </w:r>
      <w:r w:rsidR="00890AD2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kasuks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ning </w:t>
      </w:r>
      <w:r w:rsid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kahe i</w:t>
      </w:r>
      <w:r w:rsidR="00626449" w:rsidRP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siklik</w:t>
      </w:r>
      <w:r w:rsidR="00C277E4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u</w:t>
      </w:r>
      <w:r w:rsidR="00626449" w:rsidRP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kasutusõigus</w:t>
      </w:r>
      <w:r w:rsid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ega</w:t>
      </w:r>
      <w:r w:rsidR="00626449" w:rsidRP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Elektrilevi OÜ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kasu</w:t>
      </w:r>
      <w:r w:rsid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ks.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 </w:t>
      </w:r>
    </w:p>
    <w:p w14:paraId="68C1D475" w14:textId="77777777" w:rsidR="00626449" w:rsidRDefault="00626449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6B9645BC" w14:textId="6373B3B3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3. T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iendavaid kokkuleppeid omandaja ja omanik ei s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õ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lminud.</w:t>
      </w:r>
    </w:p>
    <w:p w14:paraId="01FD9A9F" w14:textId="77777777" w:rsidR="00626449" w:rsidRDefault="00626449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7EFE3627" w14:textId="6F008510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L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bir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kimiste tulemus:</w:t>
      </w:r>
    </w:p>
    <w:p w14:paraId="797075EB" w14:textId="77777777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L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bir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kimiste tulemusena j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õ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uti kokkuleppele k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õ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igi eelpool loetletud p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õ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hitingimuste osas.</w:t>
      </w:r>
    </w:p>
    <w:p w14:paraId="706004E0" w14:textId="77777777" w:rsidR="00330D6E" w:rsidRDefault="00330D6E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5FE6A851" w14:textId="77777777" w:rsidR="00890AD2" w:rsidRPr="003C67F1" w:rsidRDefault="00890AD2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6A68AD08" w14:textId="77777777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L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bir</w:t>
      </w:r>
      <w:r w:rsidRPr="003C67F1">
        <w:rPr>
          <w:rFonts w:ascii="Times New Roman" w:eastAsia="Times New Roman" w:hAnsi="Times New Roman" w:cs="Times New Roman" w:hint="cs"/>
          <w:kern w:val="0"/>
          <w:sz w:val="24"/>
          <w:szCs w:val="24"/>
          <w:lang w:val="et-EE"/>
          <w14:ligatures w14:val="none"/>
        </w:rPr>
        <w:t>ää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kimistel osalenute allkirjad</w:t>
      </w:r>
    </w:p>
    <w:p w14:paraId="7A2AE724" w14:textId="77777777" w:rsidR="00330D6E" w:rsidRPr="003C67F1" w:rsidRDefault="00330D6E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3876948D" w14:textId="13D8F020" w:rsidR="002D3BF6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Omandaja nimel </w:t>
      </w:r>
      <w:r w:rsidR="002D3BF6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: </w:t>
      </w:r>
      <w:r w:rsid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Jaan Schults</w:t>
      </w:r>
      <w:r w:rsidR="00430E63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5142F1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="00430E63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(</w:t>
      </w:r>
      <w:r w:rsidR="002D3BF6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allkirjastatud digitaalselt) </w:t>
      </w:r>
    </w:p>
    <w:p w14:paraId="0C9447F5" w14:textId="77777777" w:rsidR="005142F1" w:rsidRPr="003C67F1" w:rsidRDefault="005142F1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70A62BFF" w14:textId="30C72DBE" w:rsidR="00A06FFB" w:rsidRPr="003C67F1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Omaniku nimel</w:t>
      </w:r>
      <w:r w:rsidR="002D3BF6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: Sandr</w:t>
      </w:r>
      <w:r w:rsidR="00C60ACC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a Mark</w:t>
      </w:r>
      <w:r w:rsidR="00430E63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(allkirjastatud digitaalselt) </w:t>
      </w:r>
    </w:p>
    <w:p w14:paraId="362BF7D6" w14:textId="77777777" w:rsidR="002D3BF6" w:rsidRPr="003C67F1" w:rsidRDefault="002D3BF6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066E152B" w14:textId="77777777" w:rsidR="00C60ACC" w:rsidRDefault="00C60ACC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4647352F" w14:textId="77777777" w:rsidR="00C60ACC" w:rsidRDefault="00C60ACC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3084D118" w14:textId="77777777" w:rsidR="00C60ACC" w:rsidRDefault="00C60ACC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285511A1" w14:textId="5E8CDF94" w:rsidR="008E2903" w:rsidRDefault="00A06FFB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Lisa</w:t>
      </w:r>
      <w:r w:rsidR="00C60ACC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.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Riigile omandatav </w:t>
      </w:r>
      <w:r w:rsidR="00626449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>kinnistu</w:t>
      </w:r>
      <w:r w:rsidR="002D3BF6"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  <w:r w:rsidRPr="003C67F1"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  <w:t xml:space="preserve"> </w:t>
      </w:r>
    </w:p>
    <w:p w14:paraId="0A33A759" w14:textId="77777777" w:rsidR="00C60ACC" w:rsidRPr="003C67F1" w:rsidRDefault="00C60ACC" w:rsidP="0062644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val="et-EE"/>
          <w14:ligatures w14:val="none"/>
        </w:rPr>
      </w:pPr>
    </w:p>
    <w:p w14:paraId="283A4054" w14:textId="2E46F878" w:rsidR="00AB41AC" w:rsidRDefault="00C60ACC" w:rsidP="00A06FFB">
      <w:r w:rsidRPr="00C60ACC">
        <w:rPr>
          <w:noProof/>
        </w:rPr>
        <w:drawing>
          <wp:inline distT="0" distB="0" distL="0" distR="0" wp14:anchorId="5E7CBD5A" wp14:editId="19FA316E">
            <wp:extent cx="5943600" cy="4718685"/>
            <wp:effectExtent l="0" t="0" r="0" b="5715"/>
            <wp:docPr id="489338012" name="Pilt 1" descr="Pilt, millel on kujutatud tekst, kuvatõmmis, kaart&#10;&#10;Tehisintellekti genereeritud sisu võib olla ebatõe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38012" name="Pilt 1" descr="Pilt, millel on kujutatud tekst, kuvatõmmis, kaart&#10;&#10;Tehisintellekti genereeritud sisu võib olla ebatõen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60ACC">
        <w:t xml:space="preserve"> </w:t>
      </w:r>
    </w:p>
    <w:sectPr w:rsidR="00AB41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FB"/>
    <w:rsid w:val="001A5E84"/>
    <w:rsid w:val="00204FF3"/>
    <w:rsid w:val="00212726"/>
    <w:rsid w:val="002A1017"/>
    <w:rsid w:val="002C5F0C"/>
    <w:rsid w:val="002D3BF6"/>
    <w:rsid w:val="00330D6E"/>
    <w:rsid w:val="003C67F1"/>
    <w:rsid w:val="00430E63"/>
    <w:rsid w:val="005142F1"/>
    <w:rsid w:val="00621CF8"/>
    <w:rsid w:val="00626449"/>
    <w:rsid w:val="00720634"/>
    <w:rsid w:val="0077232C"/>
    <w:rsid w:val="00812E05"/>
    <w:rsid w:val="00890AD2"/>
    <w:rsid w:val="008E2903"/>
    <w:rsid w:val="009102B2"/>
    <w:rsid w:val="00A06FFB"/>
    <w:rsid w:val="00AB41AC"/>
    <w:rsid w:val="00C006ED"/>
    <w:rsid w:val="00C15A28"/>
    <w:rsid w:val="00C277E4"/>
    <w:rsid w:val="00C60ACC"/>
    <w:rsid w:val="00CC2ED2"/>
    <w:rsid w:val="00D9255E"/>
    <w:rsid w:val="00DE3CED"/>
    <w:rsid w:val="00EB3D90"/>
    <w:rsid w:val="00F037FA"/>
    <w:rsid w:val="00F4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3B3C"/>
  <w15:chartTrackingRefBased/>
  <w15:docId w15:val="{1E2AA4D5-456E-4FFD-B58B-709180AD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F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238</Words>
  <Characters>1383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Haas</dc:creator>
  <cp:keywords/>
  <dc:description/>
  <cp:lastModifiedBy>Sandra Mark</cp:lastModifiedBy>
  <cp:revision>2</cp:revision>
  <dcterms:created xsi:type="dcterms:W3CDTF">2025-07-11T11:29:00Z</dcterms:created>
  <dcterms:modified xsi:type="dcterms:W3CDTF">2025-07-11T11:29:00Z</dcterms:modified>
</cp:coreProperties>
</file>